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465E7" w14:textId="77777777" w:rsidR="003549F2" w:rsidRDefault="003549F2">
      <w:pPr>
        <w:spacing w:before="157" w:line="362" w:lineRule="auto"/>
        <w:ind w:right="565"/>
        <w:rPr>
          <w:color w:val="212121"/>
          <w:sz w:val="24"/>
          <w:szCs w:val="24"/>
        </w:rPr>
      </w:pPr>
    </w:p>
    <w:tbl>
      <w:tblPr>
        <w:tblStyle w:val="a5"/>
        <w:tblW w:w="110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5520"/>
      </w:tblGrid>
      <w:tr w:rsidR="003549F2" w14:paraId="2062C63F" w14:textId="77777777">
        <w:trPr>
          <w:jc w:val="center"/>
        </w:trPr>
        <w:tc>
          <w:tcPr>
            <w:tcW w:w="5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60DC9" w14:textId="77777777" w:rsidR="003549F2" w:rsidRDefault="00A439F1">
            <w:pPr>
              <w:spacing w:before="157" w:line="362" w:lineRule="auto"/>
              <w:ind w:right="565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114300" distB="114300" distL="114300" distR="114300" wp14:anchorId="61FB818B" wp14:editId="08A5A7A9">
                  <wp:extent cx="2996119" cy="2182518"/>
                  <wp:effectExtent l="0" t="0" r="0" b="0"/>
                  <wp:docPr id="16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7"/>
                          <a:srcRect l="10208" t="16636" r="12705" b="275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119" cy="21825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9AB6" w14:textId="77777777" w:rsidR="003549F2" w:rsidRDefault="003549F2">
            <w:pPr>
              <w:spacing w:before="157" w:line="362" w:lineRule="auto"/>
              <w:ind w:right="565"/>
              <w:jc w:val="center"/>
              <w:rPr>
                <w:sz w:val="24"/>
                <w:szCs w:val="24"/>
              </w:rPr>
            </w:pPr>
          </w:p>
          <w:p w14:paraId="6B8ADE8E" w14:textId="77777777" w:rsidR="003549F2" w:rsidRDefault="003549F2">
            <w:pPr>
              <w:spacing w:before="157" w:line="362" w:lineRule="auto"/>
              <w:ind w:right="565"/>
              <w:jc w:val="center"/>
              <w:rPr>
                <w:sz w:val="24"/>
                <w:szCs w:val="24"/>
              </w:rPr>
            </w:pPr>
          </w:p>
          <w:p w14:paraId="4988CE65" w14:textId="7C0F9409" w:rsidR="003549F2" w:rsidRPr="003D0713" w:rsidRDefault="00A439F1">
            <w:pPr>
              <w:spacing w:before="157" w:line="362" w:lineRule="auto"/>
              <w:ind w:right="565"/>
              <w:jc w:val="center"/>
              <w:rPr>
                <w:color w:val="212121"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Наш сайт: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www.tvoya-terrasa.ru</w:t>
              </w:r>
            </w:hyperlink>
            <w:r>
              <w:rPr>
                <w:sz w:val="24"/>
                <w:szCs w:val="24"/>
              </w:rPr>
              <w:br/>
              <w:t>Контакты:</w:t>
            </w:r>
            <w:r w:rsidR="003D0713" w:rsidRPr="003D0713">
              <w:rPr>
                <w:color w:val="212121"/>
                <w:sz w:val="24"/>
                <w:szCs w:val="24"/>
              </w:rPr>
              <w:t xml:space="preserve"> </w:t>
            </w:r>
            <w:r w:rsidR="003D0713" w:rsidRPr="003D0713">
              <w:rPr>
                <w:color w:val="212121"/>
                <w:sz w:val="24"/>
                <w:szCs w:val="24"/>
              </w:rPr>
              <w:t>+7 (499) 460-44-03</w:t>
            </w:r>
            <w:r>
              <w:rPr>
                <w:color w:val="212121"/>
                <w:sz w:val="24"/>
                <w:szCs w:val="24"/>
              </w:rPr>
              <w:t xml:space="preserve">, </w:t>
            </w:r>
            <w:r>
              <w:rPr>
                <w:color w:val="212121"/>
                <w:sz w:val="24"/>
                <w:szCs w:val="24"/>
              </w:rPr>
              <w:br/>
              <w:t xml:space="preserve">+7 (473) </w:t>
            </w:r>
            <w:r w:rsidR="003D0713" w:rsidRPr="003D0713">
              <w:rPr>
                <w:color w:val="212121"/>
                <w:sz w:val="24"/>
                <w:szCs w:val="24"/>
              </w:rPr>
              <w:t>211-00-36</w:t>
            </w:r>
          </w:p>
        </w:tc>
      </w:tr>
    </w:tbl>
    <w:p w14:paraId="085C124B" w14:textId="77777777" w:rsidR="003549F2" w:rsidRDefault="003549F2">
      <w:pPr>
        <w:spacing w:before="157" w:line="362" w:lineRule="auto"/>
        <w:ind w:right="565"/>
        <w:jc w:val="center"/>
        <w:rPr>
          <w:color w:val="212121"/>
          <w:sz w:val="24"/>
          <w:szCs w:val="24"/>
        </w:rPr>
      </w:pPr>
    </w:p>
    <w:p w14:paraId="4F366B96" w14:textId="77777777" w:rsidR="003549F2" w:rsidRDefault="00A439F1">
      <w:pPr>
        <w:spacing w:before="157"/>
        <w:ind w:right="56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Руководство по монтажу и </w:t>
      </w:r>
    </w:p>
    <w:p w14:paraId="75CA3700" w14:textId="77777777" w:rsidR="003549F2" w:rsidRDefault="00A439F1">
      <w:pPr>
        <w:spacing w:before="157"/>
        <w:ind w:left="3364" w:right="703" w:hanging="336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эксплуатации </w:t>
      </w:r>
      <w:proofErr w:type="spellStart"/>
      <w:r>
        <w:rPr>
          <w:b/>
          <w:sz w:val="36"/>
          <w:szCs w:val="36"/>
        </w:rPr>
        <w:t>декинга</w:t>
      </w:r>
      <w:proofErr w:type="spellEnd"/>
      <w:r>
        <w:rPr>
          <w:b/>
          <w:sz w:val="36"/>
          <w:szCs w:val="36"/>
        </w:rPr>
        <w:t xml:space="preserve"> ДПК</w:t>
      </w:r>
    </w:p>
    <w:p w14:paraId="69ACEF36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1"/>
          <w:szCs w:val="11"/>
        </w:rPr>
      </w:pPr>
    </w:p>
    <w:p w14:paraId="2A61E055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7E7DE12" w14:textId="77777777" w:rsidR="003549F2" w:rsidRDefault="00A439F1">
      <w:pPr>
        <w:spacing w:before="182" w:line="276" w:lineRule="auto"/>
        <w:ind w:left="121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Как обращаться с </w:t>
      </w:r>
      <w:proofErr w:type="spellStart"/>
      <w:r>
        <w:rPr>
          <w:b/>
          <w:sz w:val="28"/>
          <w:szCs w:val="28"/>
          <w:u w:val="single"/>
        </w:rPr>
        <w:t>декингом</w:t>
      </w:r>
      <w:proofErr w:type="spellEnd"/>
      <w:r>
        <w:rPr>
          <w:b/>
          <w:sz w:val="28"/>
          <w:szCs w:val="28"/>
          <w:u w:val="single"/>
        </w:rPr>
        <w:t xml:space="preserve"> ДПК</w:t>
      </w:r>
    </w:p>
    <w:p w14:paraId="653F0D10" w14:textId="77777777" w:rsidR="003549F2" w:rsidRDefault="00A439F1">
      <w:pPr>
        <w:spacing w:before="169" w:line="276" w:lineRule="auto"/>
        <w:ind w:left="121" w:right="245" w:firstLine="162"/>
        <w:rPr>
          <w:sz w:val="24"/>
          <w:szCs w:val="24"/>
        </w:rPr>
      </w:pPr>
      <w:r>
        <w:rPr>
          <w:sz w:val="24"/>
          <w:szCs w:val="24"/>
        </w:rPr>
        <w:t xml:space="preserve">В целях минимизации глубоких царапин и сколов и для безупречного внешнего вида </w:t>
      </w:r>
      <w:proofErr w:type="spellStart"/>
      <w:r>
        <w:rPr>
          <w:sz w:val="24"/>
          <w:szCs w:val="24"/>
        </w:rPr>
        <w:t>декинга</w:t>
      </w:r>
      <w:proofErr w:type="spellEnd"/>
      <w:r>
        <w:rPr>
          <w:sz w:val="24"/>
          <w:szCs w:val="24"/>
        </w:rPr>
        <w:t xml:space="preserve"> ДПК, пожалуйста учитывайте следующее:</w:t>
      </w:r>
      <w:r>
        <w:rPr>
          <w:sz w:val="24"/>
          <w:szCs w:val="24"/>
        </w:rPr>
        <w:br/>
      </w:r>
    </w:p>
    <w:p w14:paraId="3EE50551" w14:textId="77777777" w:rsidR="003549F2" w:rsidRDefault="00A439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6"/>
          <w:tab w:val="left" w:pos="540"/>
        </w:tabs>
        <w:spacing w:line="276" w:lineRule="auto"/>
        <w:ind w:left="141" w:hanging="1133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В процессе хранения </w:t>
      </w:r>
      <w:proofErr w:type="spellStart"/>
      <w:r>
        <w:rPr>
          <w:i/>
          <w:color w:val="000000"/>
          <w:sz w:val="24"/>
          <w:szCs w:val="24"/>
        </w:rPr>
        <w:t>декинга</w:t>
      </w:r>
      <w:proofErr w:type="spellEnd"/>
      <w:r>
        <w:rPr>
          <w:i/>
          <w:color w:val="000000"/>
          <w:sz w:val="24"/>
          <w:szCs w:val="24"/>
        </w:rPr>
        <w:t xml:space="preserve"> и </w:t>
      </w:r>
      <w:r>
        <w:rPr>
          <w:b/>
          <w:i/>
          <w:color w:val="000000"/>
          <w:sz w:val="24"/>
          <w:szCs w:val="24"/>
        </w:rPr>
        <w:t>ПРИ РАЗГРУЗКЕ</w:t>
      </w:r>
      <w:r>
        <w:rPr>
          <w:i/>
          <w:color w:val="000000"/>
          <w:sz w:val="24"/>
          <w:szCs w:val="24"/>
        </w:rPr>
        <w:t xml:space="preserve"> на месте монтажа убедитесь,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что </w:t>
      </w:r>
      <w:proofErr w:type="spellStart"/>
      <w:r>
        <w:rPr>
          <w:i/>
          <w:color w:val="000000"/>
          <w:sz w:val="24"/>
          <w:szCs w:val="24"/>
        </w:rPr>
        <w:t>распалеченные</w:t>
      </w:r>
      <w:proofErr w:type="spellEnd"/>
      <w:r>
        <w:rPr>
          <w:i/>
          <w:color w:val="000000"/>
          <w:sz w:val="24"/>
          <w:szCs w:val="24"/>
        </w:rPr>
        <w:t xml:space="preserve"> доски </w:t>
      </w:r>
      <w:r>
        <w:rPr>
          <w:i/>
          <w:sz w:val="24"/>
          <w:szCs w:val="24"/>
        </w:rPr>
        <w:t>укладываются</w:t>
      </w:r>
      <w:r>
        <w:rPr>
          <w:i/>
          <w:color w:val="000000"/>
          <w:sz w:val="24"/>
          <w:szCs w:val="24"/>
        </w:rPr>
        <w:t xml:space="preserve"> на ровную поверхность, лучше на поперечные балки по всей длине досок.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Убедитесь, что вынутые из упаковки доски попадают сразу на место монтажа.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Не допускайте свободного перемещения по поверхности </w:t>
      </w:r>
      <w:proofErr w:type="spellStart"/>
      <w:r>
        <w:rPr>
          <w:i/>
          <w:color w:val="000000"/>
          <w:sz w:val="24"/>
          <w:szCs w:val="24"/>
        </w:rPr>
        <w:t>декинга</w:t>
      </w:r>
      <w:proofErr w:type="spellEnd"/>
      <w:r>
        <w:rPr>
          <w:i/>
          <w:color w:val="000000"/>
          <w:sz w:val="24"/>
          <w:szCs w:val="24"/>
        </w:rPr>
        <w:t xml:space="preserve"> инструмента или других принадлежностей, способных п</w:t>
      </w:r>
      <w:r>
        <w:rPr>
          <w:i/>
          <w:color w:val="000000"/>
          <w:sz w:val="24"/>
          <w:szCs w:val="24"/>
        </w:rPr>
        <w:t>овредить поверхность.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Избегайте соприкосновения поверхности </w:t>
      </w:r>
      <w:proofErr w:type="spellStart"/>
      <w:r>
        <w:rPr>
          <w:i/>
          <w:color w:val="000000"/>
          <w:sz w:val="24"/>
          <w:szCs w:val="24"/>
        </w:rPr>
        <w:t>декинга</w:t>
      </w:r>
      <w:proofErr w:type="spellEnd"/>
      <w:r>
        <w:rPr>
          <w:i/>
          <w:color w:val="000000"/>
          <w:sz w:val="24"/>
          <w:szCs w:val="24"/>
        </w:rPr>
        <w:t xml:space="preserve"> со строительным мусором.</w:t>
      </w:r>
    </w:p>
    <w:p w14:paraId="7309BA7B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5743FA84" w14:textId="77777777" w:rsidR="003549F2" w:rsidRDefault="00A439F1">
      <w:pPr>
        <w:spacing w:line="276" w:lineRule="auto"/>
        <w:ind w:left="121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Монтаж классического </w:t>
      </w:r>
      <w:proofErr w:type="spellStart"/>
      <w:r>
        <w:rPr>
          <w:b/>
          <w:sz w:val="28"/>
          <w:szCs w:val="28"/>
          <w:u w:val="single"/>
        </w:rPr>
        <w:t>декинга</w:t>
      </w:r>
      <w:proofErr w:type="spellEnd"/>
    </w:p>
    <w:p w14:paraId="65EE8147" w14:textId="77777777" w:rsidR="003549F2" w:rsidRDefault="00A439F1">
      <w:pPr>
        <w:spacing w:before="194" w:line="276" w:lineRule="auto"/>
        <w:ind w:left="121" w:right="109" w:firstLine="1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Диаграммы и инструкции, размещенные в этом руководстве, даны исключительно с целью иллюстрации и не предполагают заменить собой лицензированного профессионала. Использование </w:t>
      </w:r>
      <w:proofErr w:type="spellStart"/>
      <w:r>
        <w:rPr>
          <w:sz w:val="24"/>
          <w:szCs w:val="24"/>
        </w:rPr>
        <w:t>декинга</w:t>
      </w:r>
      <w:proofErr w:type="spellEnd"/>
      <w:r>
        <w:rPr>
          <w:sz w:val="24"/>
          <w:szCs w:val="24"/>
        </w:rPr>
        <w:t xml:space="preserve"> ДПК должно осуществляться с соблюдением всех региональных и строительных с</w:t>
      </w:r>
      <w:r>
        <w:rPr>
          <w:sz w:val="24"/>
          <w:szCs w:val="24"/>
        </w:rPr>
        <w:t>тандартов. Продавец не компенсирует прямые или непрямые риски, связанные с нарушением подобных стандартов и требований, а также данного руководства по монтажу.</w:t>
      </w:r>
    </w:p>
    <w:p w14:paraId="09E26D25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color w:val="000000"/>
          <w:sz w:val="24"/>
          <w:szCs w:val="24"/>
        </w:rPr>
      </w:pPr>
    </w:p>
    <w:p w14:paraId="4E81CA94" w14:textId="77777777" w:rsidR="003549F2" w:rsidRDefault="003549F2">
      <w:pPr>
        <w:pStyle w:val="1"/>
        <w:spacing w:line="276" w:lineRule="auto"/>
        <w:ind w:left="283" w:hanging="120"/>
      </w:pPr>
    </w:p>
    <w:p w14:paraId="64457B10" w14:textId="77777777" w:rsidR="003549F2" w:rsidRDefault="003549F2">
      <w:pPr>
        <w:pStyle w:val="1"/>
        <w:spacing w:line="276" w:lineRule="auto"/>
        <w:ind w:left="283" w:hanging="120"/>
      </w:pPr>
    </w:p>
    <w:p w14:paraId="588EF2D9" w14:textId="77777777" w:rsidR="003549F2" w:rsidRDefault="00A439F1">
      <w:pPr>
        <w:pStyle w:val="1"/>
        <w:spacing w:line="276" w:lineRule="auto"/>
        <w:ind w:left="283" w:hanging="120"/>
        <w:rPr>
          <w:color w:val="000000"/>
          <w:sz w:val="24"/>
          <w:szCs w:val="24"/>
          <w:u w:val="none"/>
        </w:rPr>
      </w:pPr>
      <w:r>
        <w:t>Швы</w:t>
      </w:r>
    </w:p>
    <w:p w14:paraId="7F074718" w14:textId="77777777" w:rsidR="003549F2" w:rsidRDefault="00A439F1">
      <w:pPr>
        <w:pStyle w:val="2"/>
        <w:spacing w:before="93" w:line="276" w:lineRule="auto"/>
        <w:ind w:left="120" w:right="112" w:firstLine="21"/>
        <w:jc w:val="both"/>
        <w:sectPr w:rsidR="003549F2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283" w:right="144" w:bottom="1520" w:left="708" w:header="0" w:footer="113" w:gutter="0"/>
          <w:pgNumType w:start="1"/>
          <w:cols w:space="720"/>
        </w:sectPr>
      </w:pPr>
      <w:r>
        <w:t xml:space="preserve"> </w:t>
      </w:r>
      <w:r>
        <w:t xml:space="preserve">Продольные швы при укладке основного профиля </w:t>
      </w:r>
      <w:proofErr w:type="spellStart"/>
      <w:r>
        <w:t>декинга</w:t>
      </w:r>
      <w:proofErr w:type="spellEnd"/>
      <w:r>
        <w:t xml:space="preserve"> ДПК необходимы в целях      </w:t>
      </w:r>
      <w:r>
        <w:lastRenderedPageBreak/>
        <w:t xml:space="preserve">обеспечения дренажа и удобной очистки поверхности. Помимо этого, они обеспечивают небольшое термическое расширение\сжатие основного профиля </w:t>
      </w:r>
      <w:proofErr w:type="spellStart"/>
      <w:r>
        <w:t>декинга</w:t>
      </w:r>
      <w:proofErr w:type="spellEnd"/>
      <w:r>
        <w:t xml:space="preserve"> ДПК.</w:t>
      </w:r>
    </w:p>
    <w:p w14:paraId="553F62DF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before="88" w:line="276" w:lineRule="auto"/>
        <w:ind w:left="121" w:right="11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Торец к торцу: </w:t>
      </w:r>
      <w:r>
        <w:rPr>
          <w:color w:val="000000"/>
          <w:sz w:val="24"/>
          <w:szCs w:val="24"/>
        </w:rPr>
        <w:t>Ширина шва на стыках торец к торцу должна составлять от 5 до 10мм. При монтаже в холо</w:t>
      </w:r>
      <w:r>
        <w:rPr>
          <w:sz w:val="24"/>
          <w:szCs w:val="24"/>
        </w:rPr>
        <w:t>д</w:t>
      </w:r>
      <w:r>
        <w:rPr>
          <w:color w:val="000000"/>
          <w:sz w:val="24"/>
          <w:szCs w:val="24"/>
        </w:rPr>
        <w:t>ную погоду рекомендуется ширина шва 10мм.</w:t>
      </w:r>
    </w:p>
    <w:p w14:paraId="7BC0E84A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color w:val="000000"/>
          <w:sz w:val="24"/>
          <w:szCs w:val="24"/>
        </w:rPr>
      </w:pPr>
    </w:p>
    <w:p w14:paraId="329C5293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1" w:right="113"/>
        <w:jc w:val="both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Чтобы получить точное значение ширины шва между торцами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декинга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ДПК, рассчитываемое на основе длины досок, нужно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знать температуру окружающей среды при укладке, наивысшую ее температуру, ожидаемую в течение года и коэффициент линейного расширения: (ζ≈0.9×10-4)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32189643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▲Расчет ширины швов «торец к </w:t>
      </w:r>
      <w:proofErr w:type="gramStart"/>
      <w:r>
        <w:rPr>
          <w:color w:val="000000"/>
          <w:sz w:val="24"/>
          <w:szCs w:val="24"/>
        </w:rPr>
        <w:t>торцу»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：</w:t>
      </w:r>
      <w:proofErr w:type="gramEnd"/>
    </w:p>
    <w:p w14:paraId="74495F67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before="52" w:line="276" w:lineRule="auto"/>
        <w:ind w:left="121" w:right="11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ри   L   длине   </w:t>
      </w:r>
      <w:proofErr w:type="spellStart"/>
      <w:r>
        <w:rPr>
          <w:color w:val="000000"/>
          <w:sz w:val="24"/>
          <w:szCs w:val="24"/>
        </w:rPr>
        <w:t>декинга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gramStart"/>
      <w:r>
        <w:rPr>
          <w:color w:val="000000"/>
          <w:sz w:val="24"/>
          <w:szCs w:val="24"/>
        </w:rPr>
        <w:t xml:space="preserve">ДПК,   </w:t>
      </w:r>
      <w:proofErr w:type="gramEnd"/>
      <w:r>
        <w:rPr>
          <w:color w:val="000000"/>
          <w:sz w:val="24"/>
          <w:szCs w:val="24"/>
        </w:rPr>
        <w:t xml:space="preserve">наивысшей   </w:t>
      </w:r>
      <w:proofErr w:type="spellStart"/>
      <w:r>
        <w:rPr>
          <w:color w:val="000000"/>
          <w:sz w:val="24"/>
          <w:szCs w:val="24"/>
        </w:rPr>
        <w:t>темературе</w:t>
      </w:r>
      <w:proofErr w:type="spellEnd"/>
      <w:r>
        <w:rPr>
          <w:color w:val="000000"/>
          <w:sz w:val="24"/>
          <w:szCs w:val="24"/>
        </w:rPr>
        <w:t xml:space="preserve">   в    течение    года    </w:t>
      </w:r>
      <w:proofErr w:type="spellStart"/>
      <w:r>
        <w:rPr>
          <w:color w:val="000000"/>
          <w:sz w:val="24"/>
          <w:szCs w:val="24"/>
        </w:rPr>
        <w:t>Tmax</w:t>
      </w:r>
      <w:proofErr w:type="spell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，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температуре окружающей среды при укладке T, ширина швов между торцами составит: △L=ζ×(</w:t>
      </w:r>
      <w:proofErr w:type="spellStart"/>
      <w:r>
        <w:rPr>
          <w:color w:val="000000"/>
          <w:sz w:val="24"/>
          <w:szCs w:val="24"/>
        </w:rPr>
        <w:t>Tmax</w:t>
      </w:r>
      <w:proofErr w:type="spellEnd"/>
      <w:r>
        <w:rPr>
          <w:color w:val="000000"/>
          <w:sz w:val="24"/>
          <w:szCs w:val="24"/>
        </w:rPr>
        <w:t>-T)×L.</w:t>
      </w:r>
    </w:p>
    <w:p w14:paraId="3DDDF52B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before="84" w:line="276" w:lineRule="auto"/>
        <w:ind w:left="121"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▲Пример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：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14:paraId="07134B1D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before="84" w:line="276" w:lineRule="auto"/>
        <w:ind w:left="121" w:righ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Длина основного профиля </w:t>
      </w:r>
      <w:proofErr w:type="spellStart"/>
      <w:r>
        <w:rPr>
          <w:color w:val="000000"/>
          <w:sz w:val="24"/>
          <w:szCs w:val="24"/>
        </w:rPr>
        <w:t>декинга</w:t>
      </w:r>
      <w:proofErr w:type="spellEnd"/>
      <w:r>
        <w:rPr>
          <w:color w:val="000000"/>
          <w:sz w:val="24"/>
          <w:szCs w:val="24"/>
        </w:rPr>
        <w:t xml:space="preserve"> ДПК составляет 3 метра, тем</w:t>
      </w:r>
      <w:r>
        <w:rPr>
          <w:color w:val="000000"/>
          <w:sz w:val="24"/>
          <w:szCs w:val="24"/>
        </w:rPr>
        <w:t xml:space="preserve">пература окружающей среды при укладке 10℃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，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наивысшая температура, ожидаемая в течение года 40℃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，</w:t>
      </w:r>
      <w:r>
        <w:rPr>
          <w:color w:val="000000"/>
          <w:sz w:val="24"/>
          <w:szCs w:val="24"/>
        </w:rPr>
        <w:t xml:space="preserve">таким образом, ширина швов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：</w:t>
      </w:r>
    </w:p>
    <w:p w14:paraId="0A355EDF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7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△L=ζ×(</w:t>
      </w:r>
      <w:proofErr w:type="spellStart"/>
      <w:r>
        <w:rPr>
          <w:color w:val="000000"/>
          <w:sz w:val="24"/>
          <w:szCs w:val="24"/>
        </w:rPr>
        <w:t>Tmax</w:t>
      </w:r>
      <w:proofErr w:type="spellEnd"/>
      <w:r>
        <w:rPr>
          <w:color w:val="000000"/>
          <w:sz w:val="24"/>
          <w:szCs w:val="24"/>
        </w:rPr>
        <w:t>-</w:t>
      </w:r>
      <w:proofErr w:type="gramStart"/>
      <w:r>
        <w:rPr>
          <w:color w:val="000000"/>
          <w:sz w:val="24"/>
          <w:szCs w:val="24"/>
        </w:rPr>
        <w:t>T)×</w:t>
      </w:r>
      <w:proofErr w:type="gramEnd"/>
      <w:r>
        <w:rPr>
          <w:color w:val="000000"/>
          <w:sz w:val="24"/>
          <w:szCs w:val="24"/>
        </w:rPr>
        <w:t xml:space="preserve">L=3000×(40-10)×0.9×10-4=8.1 </w:t>
      </w:r>
      <w:proofErr w:type="spellStart"/>
      <w:r>
        <w:rPr>
          <w:color w:val="000000"/>
          <w:sz w:val="24"/>
          <w:szCs w:val="24"/>
        </w:rPr>
        <w:t>mm</w:t>
      </w:r>
      <w:proofErr w:type="spellEnd"/>
    </w:p>
    <w:p w14:paraId="3C85417E" w14:textId="77777777" w:rsidR="003549F2" w:rsidRDefault="00A439F1">
      <w:pPr>
        <w:spacing w:before="148" w:line="276" w:lineRule="auto"/>
        <w:ind w:left="121" w:right="27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Обратите внимание!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Декинг</w:t>
      </w:r>
      <w:proofErr w:type="spellEnd"/>
      <w:r>
        <w:rPr>
          <w:sz w:val="24"/>
          <w:szCs w:val="24"/>
        </w:rPr>
        <w:t xml:space="preserve"> ДПК должен всегда устанавливаться с учетом продольных и поперечных зазоров и непременно на опорные лаги. Нельзя монтировать </w:t>
      </w:r>
      <w:proofErr w:type="spellStart"/>
      <w:r>
        <w:rPr>
          <w:sz w:val="24"/>
          <w:szCs w:val="24"/>
        </w:rPr>
        <w:t>декинг</w:t>
      </w:r>
      <w:proofErr w:type="spellEnd"/>
      <w:r>
        <w:rPr>
          <w:sz w:val="24"/>
          <w:szCs w:val="24"/>
        </w:rPr>
        <w:t xml:space="preserve"> ДПК напрямую к монолитной твердой поверхности, в особенности при свободном доступе воды и отсутствии дренажа.</w:t>
      </w:r>
    </w:p>
    <w:p w14:paraId="5F2E4641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rPr>
          <w:color w:val="000000"/>
          <w:sz w:val="24"/>
          <w:szCs w:val="24"/>
        </w:rPr>
      </w:pPr>
    </w:p>
    <w:p w14:paraId="0D4A1065" w14:textId="77777777" w:rsidR="003549F2" w:rsidRDefault="00A439F1">
      <w:pPr>
        <w:pStyle w:val="1"/>
        <w:spacing w:line="276" w:lineRule="auto"/>
        <w:jc w:val="both"/>
        <w:rPr>
          <w:color w:val="000000"/>
          <w:sz w:val="24"/>
          <w:szCs w:val="24"/>
          <w:u w:val="none"/>
        </w:rPr>
      </w:pPr>
      <w:r>
        <w:t>Требуе</w:t>
      </w:r>
      <w:r>
        <w:t>мый инструмент</w:t>
      </w:r>
    </w:p>
    <w:p w14:paraId="6D63B1EE" w14:textId="77777777" w:rsidR="003549F2" w:rsidRDefault="00A439F1">
      <w:pPr>
        <w:pStyle w:val="2"/>
        <w:spacing w:before="93" w:line="276" w:lineRule="auto"/>
      </w:pPr>
      <w:r>
        <w:t>Стандартный набор: электропила, шуруповерт, биты, также возможно перфоратор.</w:t>
      </w:r>
    </w:p>
    <w:p w14:paraId="24ADDCFE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61DC307" wp14:editId="4ECFCC11">
            <wp:simplePos x="0" y="0"/>
            <wp:positionH relativeFrom="column">
              <wp:posOffset>787400</wp:posOffset>
            </wp:positionH>
            <wp:positionV relativeFrom="paragraph">
              <wp:posOffset>213765</wp:posOffset>
            </wp:positionV>
            <wp:extent cx="1015999" cy="876300"/>
            <wp:effectExtent l="0" t="0" r="0" b="0"/>
            <wp:wrapTopAndBottom distT="0" dist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999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14D490EE" wp14:editId="39C8AB64">
            <wp:simplePos x="0" y="0"/>
            <wp:positionH relativeFrom="column">
              <wp:posOffset>1852929</wp:posOffset>
            </wp:positionH>
            <wp:positionV relativeFrom="paragraph">
              <wp:posOffset>193072</wp:posOffset>
            </wp:positionV>
            <wp:extent cx="1039492" cy="847725"/>
            <wp:effectExtent l="0" t="0" r="0" b="0"/>
            <wp:wrapTopAndBottom distT="0" distB="0"/>
            <wp:docPr id="14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9492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6263E641" wp14:editId="2D853E08">
            <wp:simplePos x="0" y="0"/>
            <wp:positionH relativeFrom="column">
              <wp:posOffset>3092450</wp:posOffset>
            </wp:positionH>
            <wp:positionV relativeFrom="paragraph">
              <wp:posOffset>162965</wp:posOffset>
            </wp:positionV>
            <wp:extent cx="908200" cy="914400"/>
            <wp:effectExtent l="0" t="0" r="0" b="0"/>
            <wp:wrapTopAndBottom distT="0" dist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2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6BA97A64" wp14:editId="5FC94516">
            <wp:simplePos x="0" y="0"/>
            <wp:positionH relativeFrom="column">
              <wp:posOffset>4131309</wp:posOffset>
            </wp:positionH>
            <wp:positionV relativeFrom="paragraph">
              <wp:posOffset>213765</wp:posOffset>
            </wp:positionV>
            <wp:extent cx="850899" cy="876300"/>
            <wp:effectExtent l="0" t="0" r="0" b="0"/>
            <wp:wrapTopAndBottom distT="0" dist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899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03B48C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52322225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8" w:line="276" w:lineRule="auto"/>
        <w:rPr>
          <w:color w:val="000000"/>
          <w:sz w:val="24"/>
          <w:szCs w:val="24"/>
        </w:rPr>
      </w:pPr>
    </w:p>
    <w:p w14:paraId="6854C3A0" w14:textId="77777777" w:rsidR="003549F2" w:rsidRDefault="003549F2">
      <w:pPr>
        <w:spacing w:before="91" w:line="276" w:lineRule="auto"/>
        <w:ind w:left="121"/>
        <w:rPr>
          <w:b/>
          <w:sz w:val="28"/>
          <w:szCs w:val="28"/>
          <w:u w:val="single"/>
        </w:rPr>
      </w:pPr>
    </w:p>
    <w:p w14:paraId="16E1B754" w14:textId="77777777" w:rsidR="003549F2" w:rsidRDefault="003549F2">
      <w:pPr>
        <w:spacing w:before="91" w:line="276" w:lineRule="auto"/>
        <w:ind w:left="121"/>
        <w:rPr>
          <w:b/>
          <w:sz w:val="28"/>
          <w:szCs w:val="28"/>
          <w:u w:val="single"/>
        </w:rPr>
      </w:pPr>
    </w:p>
    <w:p w14:paraId="6C42E210" w14:textId="77777777" w:rsidR="003549F2" w:rsidRDefault="003549F2">
      <w:pPr>
        <w:spacing w:before="91" w:line="276" w:lineRule="auto"/>
        <w:ind w:left="121"/>
        <w:rPr>
          <w:b/>
          <w:sz w:val="28"/>
          <w:szCs w:val="28"/>
          <w:u w:val="single"/>
        </w:rPr>
      </w:pPr>
    </w:p>
    <w:p w14:paraId="5CE763C4" w14:textId="77777777" w:rsidR="003549F2" w:rsidRDefault="003549F2">
      <w:pPr>
        <w:spacing w:before="91" w:line="276" w:lineRule="auto"/>
        <w:ind w:left="121"/>
        <w:rPr>
          <w:b/>
          <w:sz w:val="28"/>
          <w:szCs w:val="28"/>
          <w:u w:val="single"/>
        </w:rPr>
      </w:pPr>
    </w:p>
    <w:p w14:paraId="33EB3C08" w14:textId="77777777" w:rsidR="003549F2" w:rsidRDefault="00A439F1">
      <w:pPr>
        <w:spacing w:before="91" w:line="276" w:lineRule="auto"/>
        <w:ind w:left="121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Приготовления</w:t>
      </w:r>
    </w:p>
    <w:p w14:paraId="626AD2F9" w14:textId="77777777" w:rsidR="003549F2" w:rsidRDefault="00A439F1">
      <w:pPr>
        <w:spacing w:before="180" w:line="276" w:lineRule="auto"/>
        <w:ind w:left="121"/>
        <w:rPr>
          <w:sz w:val="24"/>
          <w:szCs w:val="24"/>
        </w:rPr>
        <w:sectPr w:rsidR="003549F2">
          <w:type w:val="continuous"/>
          <w:pgSz w:w="11900" w:h="16840"/>
          <w:pgMar w:top="283" w:right="144" w:bottom="1520" w:left="708" w:header="0" w:footer="113" w:gutter="0"/>
          <w:cols w:space="720"/>
        </w:sectPr>
      </w:pPr>
      <w:r>
        <w:rPr>
          <w:sz w:val="24"/>
          <w:szCs w:val="24"/>
        </w:rPr>
        <w:t xml:space="preserve">Перед началом монтажа убедитесь в том, что поверхность </w:t>
      </w:r>
      <w:proofErr w:type="spellStart"/>
      <w:r>
        <w:rPr>
          <w:sz w:val="24"/>
          <w:szCs w:val="24"/>
        </w:rPr>
        <w:t>слплошная</w:t>
      </w:r>
      <w:proofErr w:type="spellEnd"/>
      <w:r>
        <w:rPr>
          <w:sz w:val="24"/>
          <w:szCs w:val="24"/>
        </w:rPr>
        <w:t xml:space="preserve">, ровная, гладкая (макс. рекомендованное отклонение — не более 5мм) и чистая. </w:t>
      </w:r>
      <w:r>
        <w:rPr>
          <w:sz w:val="24"/>
          <w:szCs w:val="24"/>
        </w:rPr>
        <w:br/>
      </w:r>
    </w:p>
    <w:p w14:paraId="372C9304" w14:textId="77777777" w:rsidR="003549F2" w:rsidRDefault="00A439F1">
      <w:pPr>
        <w:spacing w:before="83" w:line="276" w:lineRule="auto"/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укладки на неровное основание, необходимо использовать твердую основу. В случае укладки на сплошное бет</w:t>
      </w:r>
      <w:r>
        <w:rPr>
          <w:sz w:val="24"/>
          <w:szCs w:val="24"/>
        </w:rPr>
        <w:t xml:space="preserve">онное основание, для предотвращения надлома или </w:t>
      </w:r>
      <w:proofErr w:type="spellStart"/>
      <w:r>
        <w:rPr>
          <w:sz w:val="24"/>
          <w:szCs w:val="24"/>
        </w:rPr>
        <w:t>прогибания</w:t>
      </w:r>
      <w:proofErr w:type="spellEnd"/>
      <w:r>
        <w:rPr>
          <w:sz w:val="24"/>
          <w:szCs w:val="24"/>
        </w:rPr>
        <w:t xml:space="preserve"> лаги при ее просверливании. Желательно использование металлического крепления из оцинкованной или нержавеющей стали для предотвращения появления ржавчины.</w:t>
      </w:r>
    </w:p>
    <w:p w14:paraId="4410E442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57118FB7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rPr>
          <w:color w:val="000000"/>
          <w:sz w:val="24"/>
          <w:szCs w:val="24"/>
        </w:rPr>
      </w:pPr>
    </w:p>
    <w:p w14:paraId="57C35438" w14:textId="77777777" w:rsidR="003549F2" w:rsidRDefault="00A439F1">
      <w:pPr>
        <w:spacing w:line="276" w:lineRule="auto"/>
        <w:ind w:left="121"/>
        <w:jc w:val="both"/>
        <w:rPr>
          <w:b/>
          <w:color w:val="000000"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Руководство по монтажу </w:t>
      </w:r>
      <w:proofErr w:type="spellStart"/>
      <w:r>
        <w:rPr>
          <w:b/>
          <w:sz w:val="28"/>
          <w:szCs w:val="28"/>
          <w:u w:val="single"/>
        </w:rPr>
        <w:t>декинга</w:t>
      </w:r>
      <w:proofErr w:type="spellEnd"/>
      <w:r>
        <w:rPr>
          <w:b/>
          <w:sz w:val="28"/>
          <w:szCs w:val="28"/>
        </w:rPr>
        <w:br/>
      </w:r>
    </w:p>
    <w:p w14:paraId="7B82C208" w14:textId="77777777" w:rsidR="003549F2" w:rsidRDefault="00A439F1">
      <w:pPr>
        <w:spacing w:before="93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Монтаж шурупа из нержавеющей стали и пластиковой клипсы</w:t>
      </w:r>
    </w:p>
    <w:p w14:paraId="625A9701" w14:textId="77777777" w:rsidR="003549F2" w:rsidRDefault="00A439F1">
      <w:pPr>
        <w:pStyle w:val="3"/>
        <w:tabs>
          <w:tab w:val="left" w:pos="1382"/>
        </w:tabs>
        <w:spacing w:line="276" w:lineRule="auto"/>
        <w:ind w:left="0" w:firstLine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</w:t>
      </w:r>
    </w:p>
    <w:p w14:paraId="485FE2FF" w14:textId="77777777" w:rsidR="003549F2" w:rsidRDefault="00A439F1">
      <w:pPr>
        <w:pStyle w:val="3"/>
        <w:tabs>
          <w:tab w:val="left" w:pos="1382"/>
        </w:tabs>
        <w:spacing w:line="276" w:lineRule="auto"/>
        <w:ind w:left="0" w:firstLine="0"/>
        <w:rPr>
          <w:color w:val="000000"/>
          <w:sz w:val="24"/>
          <w:szCs w:val="24"/>
        </w:rPr>
      </w:pPr>
      <w:r>
        <w:rPr>
          <w:b w:val="0"/>
          <w:i/>
          <w:sz w:val="24"/>
          <w:szCs w:val="24"/>
        </w:rPr>
        <w:t>Установка опорных лаг</w:t>
      </w:r>
    </w:p>
    <w:p w14:paraId="21941E1D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4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Длины и зазоры: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Опорные лаги не должны быть слишком длинными, длина НЕ БОЛЕЕ 3000 мм предпочтительна. Шаг между центральными осями рядов лаг дол</w:t>
      </w:r>
      <w:r>
        <w:rPr>
          <w:color w:val="000000"/>
          <w:sz w:val="24"/>
          <w:szCs w:val="24"/>
        </w:rPr>
        <w:t>жен составлять 28-30 см, максимум 35 см.</w:t>
      </w:r>
    </w:p>
    <w:p w14:paraId="4A541155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color w:val="000000"/>
          <w:sz w:val="24"/>
          <w:szCs w:val="24"/>
        </w:rPr>
      </w:pPr>
    </w:p>
    <w:p w14:paraId="1629B8B5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before="1" w:after="18" w:line="276" w:lineRule="auto"/>
        <w:ind w:left="541" w:right="873" w:firstLine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Опорные лаги должны устанавливать с небольшим зазором по торцам. Зазор между торцами опорных лаг должен составлять 3-5мм</w:t>
      </w:r>
    </w:p>
    <w:p w14:paraId="599FAE86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476C5973" wp14:editId="22B05F4E">
            <wp:extent cx="4319401" cy="1914525"/>
            <wp:effectExtent l="0" t="0" r="0" b="0"/>
            <wp:docPr id="9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9401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F7426A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71BBC062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4AD074AD" w14:textId="77777777" w:rsidR="003549F2" w:rsidRDefault="00A439F1">
      <w:pPr>
        <w:pStyle w:val="3"/>
        <w:tabs>
          <w:tab w:val="left" w:pos="1368"/>
        </w:tabs>
        <w:spacing w:before="134"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Компенсационный зазор</w:t>
      </w:r>
    </w:p>
    <w:p w14:paraId="3A18DB1A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before="70" w:line="276" w:lineRule="auto"/>
        <w:ind w:left="121"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Обязательно следует заранее оставить место для линейного расширения досок.</w:t>
      </w:r>
    </w:p>
    <w:p w14:paraId="669A4E82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1" w:right="1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местах, где </w:t>
      </w:r>
      <w:proofErr w:type="spellStart"/>
      <w:r>
        <w:rPr>
          <w:color w:val="000000"/>
          <w:sz w:val="24"/>
          <w:szCs w:val="24"/>
        </w:rPr>
        <w:t>декинг</w:t>
      </w:r>
      <w:proofErr w:type="spellEnd"/>
      <w:r>
        <w:rPr>
          <w:color w:val="000000"/>
          <w:sz w:val="24"/>
          <w:szCs w:val="24"/>
        </w:rPr>
        <w:t xml:space="preserve"> устанавливается рядом со стеной, зазор между краем поверхности </w:t>
      </w:r>
      <w:proofErr w:type="spellStart"/>
      <w:r>
        <w:rPr>
          <w:color w:val="000000"/>
          <w:sz w:val="24"/>
          <w:szCs w:val="24"/>
        </w:rPr>
        <w:t>декинга</w:t>
      </w:r>
      <w:proofErr w:type="spellEnd"/>
      <w:r>
        <w:rPr>
          <w:color w:val="000000"/>
          <w:sz w:val="24"/>
          <w:szCs w:val="24"/>
        </w:rPr>
        <w:t xml:space="preserve"> и стеной должен составлять от 3 до 30мм.</w:t>
      </w:r>
    </w:p>
    <w:p w14:paraId="48C2B7CE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1" w:right="114" w:firstLine="420"/>
        <w:jc w:val="both"/>
        <w:rPr>
          <w:sz w:val="24"/>
          <w:szCs w:val="24"/>
        </w:rPr>
        <w:sectPr w:rsidR="003549F2">
          <w:type w:val="continuous"/>
          <w:pgSz w:w="11900" w:h="16840"/>
          <w:pgMar w:top="283" w:right="144" w:bottom="1520" w:left="708" w:header="0" w:footer="113" w:gutter="0"/>
          <w:cols w:space="720"/>
        </w:sectPr>
      </w:pPr>
      <w:r>
        <w:rPr>
          <w:color w:val="000000"/>
          <w:sz w:val="24"/>
          <w:szCs w:val="24"/>
        </w:rPr>
        <w:t>Принимая во внимание свойства термического расширение</w:t>
      </w:r>
      <w:r>
        <w:rPr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 xml:space="preserve">сужения основных профилей </w:t>
      </w:r>
      <w:proofErr w:type="spellStart"/>
      <w:r>
        <w:rPr>
          <w:color w:val="000000"/>
          <w:sz w:val="24"/>
          <w:szCs w:val="24"/>
        </w:rPr>
        <w:t>декинга</w:t>
      </w:r>
      <w:proofErr w:type="spellEnd"/>
      <w:r>
        <w:rPr>
          <w:color w:val="000000"/>
          <w:sz w:val="24"/>
          <w:szCs w:val="24"/>
        </w:rPr>
        <w:t xml:space="preserve"> из ДПК, рекомендованной длиной для основных профилей </w:t>
      </w:r>
      <w:proofErr w:type="spellStart"/>
      <w:r>
        <w:rPr>
          <w:color w:val="000000"/>
          <w:sz w:val="24"/>
          <w:szCs w:val="24"/>
        </w:rPr>
        <w:t>декинга</w:t>
      </w:r>
      <w:proofErr w:type="spellEnd"/>
      <w:r>
        <w:rPr>
          <w:color w:val="000000"/>
          <w:sz w:val="24"/>
          <w:szCs w:val="24"/>
        </w:rPr>
        <w:t>, является длина 3м</w:t>
      </w:r>
    </w:p>
    <w:p w14:paraId="711226DC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rPr>
          <w:color w:val="000000"/>
          <w:sz w:val="24"/>
          <w:szCs w:val="24"/>
        </w:rPr>
      </w:pPr>
    </w:p>
    <w:p w14:paraId="6069BBA2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6344F499" wp14:editId="67687370">
            <wp:extent cx="4714377" cy="2533650"/>
            <wp:effectExtent l="0" t="0" r="0" b="0"/>
            <wp:docPr id="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377" cy="253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501D7A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rPr>
          <w:color w:val="000000"/>
          <w:sz w:val="24"/>
          <w:szCs w:val="24"/>
        </w:rPr>
      </w:pPr>
    </w:p>
    <w:p w14:paraId="4387B32D" w14:textId="77777777" w:rsidR="003549F2" w:rsidRDefault="00A439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7"/>
          <w:tab w:val="left" w:pos="1368"/>
        </w:tabs>
        <w:spacing w:before="93" w:line="276" w:lineRule="auto"/>
        <w:ind w:right="117" w:hanging="4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Декинг</w:t>
      </w:r>
      <w:proofErr w:type="spellEnd"/>
      <w:r>
        <w:rPr>
          <w:color w:val="000000"/>
          <w:sz w:val="24"/>
          <w:szCs w:val="24"/>
        </w:rPr>
        <w:t xml:space="preserve"> ДПК фиксируется с помощью шурупа из нержавеющей стали и пластиковой клипсы.</w:t>
      </w:r>
    </w:p>
    <w:p w14:paraId="47F1A7BA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ind w:left="121" w:right="1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некоторых случаях — в особенности при монтаже в холодную погоду (ниже 0 С) может потребоваться </w:t>
      </w:r>
      <w:r>
        <w:rPr>
          <w:sz w:val="24"/>
          <w:szCs w:val="24"/>
        </w:rPr>
        <w:t>предварительное</w:t>
      </w:r>
      <w:r>
        <w:rPr>
          <w:color w:val="000000"/>
          <w:sz w:val="24"/>
          <w:szCs w:val="24"/>
        </w:rPr>
        <w:t xml:space="preserve"> просверливание опорных лаг перед окончательной фиксацией клипсы.</w:t>
      </w:r>
    </w:p>
    <w:p w14:paraId="1CBC775E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rPr>
          <w:color w:val="000000"/>
          <w:sz w:val="24"/>
          <w:szCs w:val="24"/>
        </w:rPr>
      </w:pPr>
    </w:p>
    <w:p w14:paraId="053C211A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1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Внимание</w:t>
      </w:r>
      <w:proofErr w:type="gramStart"/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Не</w:t>
      </w:r>
      <w:proofErr w:type="gramEnd"/>
      <w:r>
        <w:rPr>
          <w:color w:val="000000"/>
          <w:sz w:val="24"/>
          <w:szCs w:val="24"/>
        </w:rPr>
        <w:t xml:space="preserve"> просверливайте отверстия диаметром более 3</w:t>
      </w:r>
      <w:r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>4 диаметра шурупа.</w:t>
      </w:r>
    </w:p>
    <w:p w14:paraId="6ECE8EA7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5437CF4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2336" behindDoc="0" locked="0" layoutInCell="1" hidden="0" allowOverlap="1" wp14:anchorId="2D217212" wp14:editId="7721E2F8">
            <wp:simplePos x="0" y="0"/>
            <wp:positionH relativeFrom="column">
              <wp:posOffset>342900</wp:posOffset>
            </wp:positionH>
            <wp:positionV relativeFrom="paragraph">
              <wp:posOffset>224573</wp:posOffset>
            </wp:positionV>
            <wp:extent cx="4837231" cy="1740217"/>
            <wp:effectExtent l="0" t="0" r="0" b="0"/>
            <wp:wrapTopAndBottom distT="0" distB="0"/>
            <wp:docPr id="11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7231" cy="1740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1D5FDB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46F30569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6" w:line="276" w:lineRule="auto"/>
        <w:rPr>
          <w:color w:val="000000"/>
          <w:sz w:val="24"/>
          <w:szCs w:val="24"/>
        </w:rPr>
      </w:pPr>
    </w:p>
    <w:p w14:paraId="74237777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tabs>
          <w:tab w:val="left" w:pos="1368"/>
        </w:tabs>
        <w:spacing w:line="276" w:lineRule="auto"/>
        <w:ind w:righ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более плотной и равномерной фиксации доски используйте киянку. Постучите по ближней к Вам стороне для получения равномерного зазора вдоль всей длины основного профиля.</w:t>
      </w:r>
    </w:p>
    <w:p w14:paraId="0FAB06C5" w14:textId="77777777" w:rsidR="003549F2" w:rsidRDefault="003549F2">
      <w:pPr>
        <w:spacing w:line="276" w:lineRule="auto"/>
        <w:jc w:val="both"/>
        <w:rPr>
          <w:sz w:val="24"/>
          <w:szCs w:val="24"/>
        </w:rPr>
      </w:pPr>
    </w:p>
    <w:p w14:paraId="2F2F74D5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3549F2">
          <w:type w:val="continuous"/>
          <w:pgSz w:w="11900" w:h="16840"/>
          <w:pgMar w:top="283" w:right="144" w:bottom="1520" w:left="708" w:header="0" w:footer="113" w:gutter="0"/>
          <w:cols w:space="720"/>
        </w:sectPr>
      </w:pPr>
      <w:r>
        <w:br w:type="page"/>
      </w:r>
    </w:p>
    <w:p w14:paraId="4AA1CADF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9" w:line="276" w:lineRule="auto"/>
        <w:rPr>
          <w:color w:val="000000"/>
          <w:sz w:val="24"/>
          <w:szCs w:val="24"/>
        </w:rPr>
      </w:pPr>
    </w:p>
    <w:p w14:paraId="3BF0AF65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6A0D3A67" wp14:editId="18867A6E">
            <wp:extent cx="5244381" cy="1922240"/>
            <wp:effectExtent l="0" t="0" r="0" b="0"/>
            <wp:docPr id="12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4381" cy="1922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857C20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spacing w:before="93" w:line="276" w:lineRule="auto"/>
        <w:ind w:right="117" w:hanging="56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В местах стыков торцов </w:t>
      </w:r>
      <w:proofErr w:type="spellStart"/>
      <w:r>
        <w:rPr>
          <w:color w:val="000000"/>
          <w:sz w:val="24"/>
          <w:szCs w:val="24"/>
        </w:rPr>
        <w:t>основого</w:t>
      </w:r>
      <w:proofErr w:type="spellEnd"/>
      <w:r>
        <w:rPr>
          <w:color w:val="000000"/>
          <w:sz w:val="24"/>
          <w:szCs w:val="24"/>
        </w:rPr>
        <w:t xml:space="preserve"> профиля, используйте двойные ряды опорных лаг так чтобы каждый торец доски покоился на собственной опорной лаге. Ширина зазора между рядами опорных профилей должна составлять от 3 до 5мм.</w:t>
      </w:r>
      <w:r>
        <w:rPr>
          <w:noProof/>
        </w:rPr>
        <w:drawing>
          <wp:anchor distT="0" distB="0" distL="0" distR="0" simplePos="0" relativeHeight="251663360" behindDoc="0" locked="0" layoutInCell="1" hidden="0" allowOverlap="1" wp14:anchorId="7A138ED8" wp14:editId="5B5C0035">
            <wp:simplePos x="0" y="0"/>
            <wp:positionH relativeFrom="column">
              <wp:posOffset>342900</wp:posOffset>
            </wp:positionH>
            <wp:positionV relativeFrom="paragraph">
              <wp:posOffset>877554</wp:posOffset>
            </wp:positionV>
            <wp:extent cx="4930088" cy="2496312"/>
            <wp:effectExtent l="0" t="0" r="0" b="0"/>
            <wp:wrapTopAndBottom distT="0" distB="0"/>
            <wp:docPr id="7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0088" cy="2496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F7A792" w14:textId="77777777" w:rsidR="003549F2" w:rsidRDefault="00A439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"/>
        </w:tabs>
        <w:spacing w:before="55" w:after="93" w:line="276" w:lineRule="auto"/>
        <w:ind w:left="141" w:right="115" w:hanging="4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При укладке последнего ряда доски,</w:t>
      </w:r>
      <w:r>
        <w:rPr>
          <w:color w:val="000000"/>
          <w:sz w:val="24"/>
          <w:szCs w:val="24"/>
        </w:rPr>
        <w:t xml:space="preserve"> где край не представляется возможным зафиксировать с помощью клипсы, допускается вкручивание самореза\вбивание гвоздя сбоку основного профиля доски — на расстоянии 2-3мм от края.</w:t>
      </w:r>
    </w:p>
    <w:p w14:paraId="39E484F9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7380E850" wp14:editId="335D36F4">
            <wp:extent cx="5114786" cy="2020062"/>
            <wp:effectExtent l="0" t="0" r="0" b="0"/>
            <wp:docPr id="13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786" cy="2020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CE24E5" w14:textId="77777777" w:rsidR="003549F2" w:rsidRDefault="003549F2">
      <w:pPr>
        <w:spacing w:line="276" w:lineRule="auto"/>
        <w:rPr>
          <w:sz w:val="24"/>
          <w:szCs w:val="24"/>
        </w:rPr>
      </w:pPr>
    </w:p>
    <w:p w14:paraId="156A0FE7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3549F2">
          <w:type w:val="continuous"/>
          <w:pgSz w:w="11900" w:h="16840"/>
          <w:pgMar w:top="283" w:right="144" w:bottom="1520" w:left="708" w:header="0" w:footer="113" w:gutter="0"/>
          <w:cols w:space="720"/>
        </w:sectPr>
      </w:pPr>
      <w:r>
        <w:br w:type="page"/>
      </w:r>
    </w:p>
    <w:p w14:paraId="20F0D8ED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8" w:line="276" w:lineRule="auto"/>
        <w:rPr>
          <w:color w:val="000000"/>
          <w:sz w:val="24"/>
          <w:szCs w:val="24"/>
        </w:rPr>
      </w:pPr>
    </w:p>
    <w:p w14:paraId="52BEC4ED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before="93" w:line="276" w:lineRule="auto"/>
        <w:ind w:left="528" w:right="113" w:hanging="5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основной профиль по длине выступает за последний ряд опорных лаг, в таком </w:t>
      </w:r>
    </w:p>
    <w:p w14:paraId="7B95A737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before="93" w:line="276" w:lineRule="auto"/>
        <w:ind w:left="528" w:right="113" w:hanging="5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длина выступающей сверху над </w:t>
      </w:r>
      <w:proofErr w:type="spellStart"/>
      <w:r>
        <w:rPr>
          <w:color w:val="000000"/>
          <w:sz w:val="24"/>
          <w:szCs w:val="24"/>
        </w:rPr>
        <w:t>лагой</w:t>
      </w:r>
      <w:proofErr w:type="spellEnd"/>
      <w:r>
        <w:rPr>
          <w:color w:val="000000"/>
          <w:sz w:val="24"/>
          <w:szCs w:val="24"/>
        </w:rPr>
        <w:t xml:space="preserve"> части </w:t>
      </w:r>
      <w:proofErr w:type="spellStart"/>
      <w:r>
        <w:rPr>
          <w:color w:val="000000"/>
          <w:sz w:val="24"/>
          <w:szCs w:val="24"/>
        </w:rPr>
        <w:t>декинга</w:t>
      </w:r>
      <w:proofErr w:type="spellEnd"/>
      <w:r>
        <w:rPr>
          <w:color w:val="000000"/>
          <w:sz w:val="24"/>
          <w:szCs w:val="24"/>
        </w:rPr>
        <w:t xml:space="preserve"> должна быть менее 2см. </w:t>
      </w:r>
    </w:p>
    <w:p w14:paraId="373CD122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before="93" w:line="276" w:lineRule="auto"/>
        <w:ind w:left="528" w:right="113" w:hanging="52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Иначе неизбежны деформации, надломы или иные дефекты, связанные с </w:t>
      </w:r>
    </w:p>
    <w:p w14:paraId="332FCB69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before="93" w:line="276" w:lineRule="auto"/>
        <w:ind w:left="528" w:right="113" w:hanging="5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весовой нагрузкой, попадающей</w:t>
      </w:r>
      <w:r>
        <w:rPr>
          <w:color w:val="000000"/>
          <w:sz w:val="24"/>
          <w:szCs w:val="24"/>
        </w:rPr>
        <w:t xml:space="preserve"> на такие места.</w:t>
      </w:r>
    </w:p>
    <w:p w14:paraId="4B9B4E9D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rPr>
          <w:color w:val="000000"/>
          <w:sz w:val="24"/>
          <w:szCs w:val="24"/>
        </w:rPr>
      </w:pPr>
    </w:p>
    <w:p w14:paraId="2023C437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tabs>
          <w:tab w:val="left" w:pos="1367"/>
          <w:tab w:val="left" w:pos="1368"/>
        </w:tabs>
        <w:spacing w:line="276" w:lineRule="auto"/>
        <w:ind w:right="1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монтажа основного профиля на опорный, выберите подходящий Вам торцевой (закрывающий) профиль.</w:t>
      </w:r>
    </w:p>
    <w:p w14:paraId="172B2A08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3549F2">
          <w:type w:val="continuous"/>
          <w:pgSz w:w="11900" w:h="16840"/>
          <w:pgMar w:top="283" w:right="144" w:bottom="1520" w:left="708" w:header="0" w:footer="113" w:gutter="0"/>
          <w:cols w:space="720"/>
        </w:sectPr>
      </w:pPr>
      <w:r>
        <w:rPr>
          <w:noProof/>
        </w:rPr>
        <w:drawing>
          <wp:anchor distT="0" distB="0" distL="0" distR="0" simplePos="0" relativeHeight="251664384" behindDoc="0" locked="0" layoutInCell="1" hidden="0" allowOverlap="1" wp14:anchorId="1A120C14" wp14:editId="41662226">
            <wp:simplePos x="0" y="0"/>
            <wp:positionH relativeFrom="column">
              <wp:posOffset>342900</wp:posOffset>
            </wp:positionH>
            <wp:positionV relativeFrom="paragraph">
              <wp:posOffset>137108</wp:posOffset>
            </wp:positionV>
            <wp:extent cx="4943629" cy="1777555"/>
            <wp:effectExtent l="0" t="0" r="0" b="0"/>
            <wp:wrapTopAndBottom distT="0" dist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3629" cy="1777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F82349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rPr>
          <w:color w:val="000000"/>
          <w:sz w:val="24"/>
          <w:szCs w:val="24"/>
        </w:rPr>
      </w:pPr>
    </w:p>
    <w:p w14:paraId="636E9211" w14:textId="77777777" w:rsidR="003549F2" w:rsidRDefault="00A439F1">
      <w:pPr>
        <w:spacing w:before="92" w:line="276" w:lineRule="auto"/>
        <w:ind w:right="3974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Установка полнотелого </w:t>
      </w:r>
      <w:proofErr w:type="spellStart"/>
      <w:r>
        <w:rPr>
          <w:b/>
          <w:sz w:val="24"/>
          <w:szCs w:val="24"/>
        </w:rPr>
        <w:t>декинга</w:t>
      </w:r>
      <w:proofErr w:type="spellEnd"/>
    </w:p>
    <w:p w14:paraId="23E67B68" w14:textId="77777777" w:rsidR="003549F2" w:rsidRDefault="00A439F1">
      <w:pPr>
        <w:pStyle w:val="3"/>
        <w:tabs>
          <w:tab w:val="left" w:pos="1381"/>
          <w:tab w:val="left" w:pos="1382"/>
        </w:tabs>
        <w:spacing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Установка лаг</w:t>
      </w:r>
    </w:p>
    <w:p w14:paraId="5C190777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14:paraId="47405365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14:paraId="09CC2A81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4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Длины и зазоры: </w:t>
      </w:r>
      <w:r>
        <w:rPr>
          <w:color w:val="000000"/>
          <w:sz w:val="24"/>
          <w:szCs w:val="24"/>
        </w:rPr>
        <w:t>Опорные лаги не должны быть слишком длинными, длина НЕ БОЛЕЕ 3000мм предпочтительна. Шаг между центральными осями рядов лаг должен составлять 28-30см, максимум 35см.</w:t>
      </w:r>
    </w:p>
    <w:p w14:paraId="78873E0C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7764527C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color w:val="000000"/>
          <w:sz w:val="24"/>
          <w:szCs w:val="24"/>
        </w:rPr>
      </w:pPr>
    </w:p>
    <w:p w14:paraId="5EBD5043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8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Опорные лаги должны устанавливать с небольшим зазором по торцам. Зазор между торцами опорных лаг должен составлять 3-5мм.</w:t>
      </w:r>
      <w:r>
        <w:rPr>
          <w:noProof/>
        </w:rPr>
        <w:drawing>
          <wp:anchor distT="0" distB="0" distL="0" distR="0" simplePos="0" relativeHeight="251665408" behindDoc="0" locked="0" layoutInCell="1" hidden="0" allowOverlap="1" wp14:anchorId="0638DF34" wp14:editId="4ED787BC">
            <wp:simplePos x="0" y="0"/>
            <wp:positionH relativeFrom="column">
              <wp:posOffset>342900</wp:posOffset>
            </wp:positionH>
            <wp:positionV relativeFrom="paragraph">
              <wp:posOffset>594345</wp:posOffset>
            </wp:positionV>
            <wp:extent cx="4948519" cy="1653539"/>
            <wp:effectExtent l="0" t="0" r="0" b="0"/>
            <wp:wrapSquare wrapText="bothSides" distT="0" distB="0" distL="0" distR="0"/>
            <wp:docPr id="18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8519" cy="16535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BD05DD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3196BBDD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7EB1D92F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7E5E05B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18DCB557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66257982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46B36531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6B3DD108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3D88FDA4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4B775F68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color w:val="000000"/>
          <w:sz w:val="24"/>
          <w:szCs w:val="24"/>
        </w:rPr>
      </w:pPr>
    </w:p>
    <w:p w14:paraId="3D940906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1" w:right="245"/>
        <w:rPr>
          <w:sz w:val="24"/>
          <w:szCs w:val="24"/>
        </w:rPr>
      </w:pPr>
    </w:p>
    <w:p w14:paraId="732B08C3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1" w:right="2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местах, где </w:t>
      </w:r>
      <w:proofErr w:type="spellStart"/>
      <w:r>
        <w:rPr>
          <w:color w:val="000000"/>
          <w:sz w:val="24"/>
          <w:szCs w:val="24"/>
        </w:rPr>
        <w:t>декинг</w:t>
      </w:r>
      <w:proofErr w:type="spellEnd"/>
      <w:r>
        <w:rPr>
          <w:color w:val="000000"/>
          <w:sz w:val="24"/>
          <w:szCs w:val="24"/>
        </w:rPr>
        <w:t xml:space="preserve"> устанавливается рядом со стеной, зазор между краем поверхности </w:t>
      </w:r>
      <w:proofErr w:type="spellStart"/>
      <w:r>
        <w:rPr>
          <w:color w:val="000000"/>
          <w:sz w:val="24"/>
          <w:szCs w:val="24"/>
        </w:rPr>
        <w:t>декинга</w:t>
      </w:r>
      <w:proofErr w:type="spellEnd"/>
      <w:r>
        <w:rPr>
          <w:color w:val="000000"/>
          <w:sz w:val="24"/>
          <w:szCs w:val="24"/>
        </w:rPr>
        <w:t xml:space="preserve"> и стеной должен составлять от 3 до 30мм.</w:t>
      </w:r>
    </w:p>
    <w:p w14:paraId="54FC1C05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rPr>
          <w:color w:val="000000"/>
          <w:sz w:val="24"/>
          <w:szCs w:val="24"/>
        </w:rPr>
      </w:pPr>
    </w:p>
    <w:p w14:paraId="66CBDD55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1" w:right="1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Вбейте гвозди насквозь основного профиля на расстоянии 2-3 см от его краев, предварительно </w:t>
      </w:r>
      <w:r>
        <w:rPr>
          <w:color w:val="000000"/>
          <w:sz w:val="24"/>
          <w:szCs w:val="24"/>
        </w:rPr>
        <w:lastRenderedPageBreak/>
        <w:t>сделав отверстия (не более 3</w:t>
      </w:r>
      <w:r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 xml:space="preserve">4 </w:t>
      </w:r>
      <w:r>
        <w:rPr>
          <w:color w:val="000000"/>
          <w:sz w:val="24"/>
          <w:szCs w:val="24"/>
        </w:rPr>
        <w:t>диаметра гвоздя!) в опорных профилях.</w:t>
      </w:r>
      <w:r>
        <w:rPr>
          <w:noProof/>
        </w:rPr>
        <w:drawing>
          <wp:anchor distT="0" distB="0" distL="0" distR="0" simplePos="0" relativeHeight="251666432" behindDoc="0" locked="0" layoutInCell="1" hidden="0" allowOverlap="1" wp14:anchorId="3D7F19D4" wp14:editId="500EAE62">
            <wp:simplePos x="0" y="0"/>
            <wp:positionH relativeFrom="column">
              <wp:posOffset>76200</wp:posOffset>
            </wp:positionH>
            <wp:positionV relativeFrom="paragraph">
              <wp:posOffset>631810</wp:posOffset>
            </wp:positionV>
            <wp:extent cx="5191217" cy="1666494"/>
            <wp:effectExtent l="0" t="0" r="0" b="0"/>
            <wp:wrapTopAndBottom distT="0" distB="0"/>
            <wp:docPr id="17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217" cy="1666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F6E6D6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5C027B3A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tabs>
          <w:tab w:val="left" w:pos="1381"/>
          <w:tab w:val="left" w:pos="1382"/>
        </w:tabs>
        <w:spacing w:before="154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Установите все остальные доски как показано на рисунках выше</w:t>
      </w:r>
    </w:p>
    <w:p w14:paraId="663E57F4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tabs>
          <w:tab w:val="left" w:pos="1381"/>
          <w:tab w:val="left" w:pos="1382"/>
        </w:tabs>
        <w:spacing w:before="71" w:line="276" w:lineRule="auto"/>
        <w:ind w:right="120"/>
        <w:rPr>
          <w:sz w:val="24"/>
          <w:szCs w:val="24"/>
        </w:rPr>
        <w:sectPr w:rsidR="003549F2">
          <w:type w:val="continuous"/>
          <w:pgSz w:w="11900" w:h="16840"/>
          <w:pgMar w:top="283" w:right="144" w:bottom="1520" w:left="708" w:header="0" w:footer="113" w:gutter="0"/>
          <w:cols w:space="720"/>
        </w:sectPr>
      </w:pPr>
      <w:r>
        <w:rPr>
          <w:color w:val="000000"/>
          <w:sz w:val="24"/>
          <w:szCs w:val="24"/>
        </w:rPr>
        <w:t>После монтажа основного профиля на опорный, выберите подходящий Вам торцевой (закрывающий) профиль.</w:t>
      </w:r>
    </w:p>
    <w:p w14:paraId="00C11D76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rPr>
          <w:color w:val="000000"/>
          <w:sz w:val="24"/>
          <w:szCs w:val="24"/>
        </w:rPr>
      </w:pPr>
    </w:p>
    <w:p w14:paraId="0B93E7FA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4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5E44D3AB" wp14:editId="117940CF">
            <wp:extent cx="5003219" cy="1975103"/>
            <wp:effectExtent l="0" t="0" r="0" b="0"/>
            <wp:docPr id="15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3219" cy="1975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370676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DFFBB65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5" w:line="276" w:lineRule="auto"/>
        <w:rPr>
          <w:color w:val="000000"/>
          <w:sz w:val="24"/>
          <w:szCs w:val="24"/>
        </w:rPr>
      </w:pPr>
    </w:p>
    <w:p w14:paraId="26C4B74F" w14:textId="77777777" w:rsidR="003549F2" w:rsidRDefault="003549F2">
      <w:pPr>
        <w:pStyle w:val="1"/>
        <w:spacing w:before="91" w:line="276" w:lineRule="auto"/>
        <w:jc w:val="both"/>
        <w:rPr>
          <w:sz w:val="24"/>
          <w:szCs w:val="24"/>
        </w:rPr>
      </w:pPr>
    </w:p>
    <w:p w14:paraId="63B90C37" w14:textId="77777777" w:rsidR="003549F2" w:rsidRDefault="003549F2">
      <w:pPr>
        <w:pStyle w:val="1"/>
        <w:spacing w:before="91" w:line="276" w:lineRule="auto"/>
        <w:jc w:val="both"/>
        <w:rPr>
          <w:sz w:val="24"/>
          <w:szCs w:val="24"/>
        </w:rPr>
      </w:pPr>
    </w:p>
    <w:p w14:paraId="4D1694DD" w14:textId="77777777" w:rsidR="003549F2" w:rsidRDefault="003549F2">
      <w:pPr>
        <w:pStyle w:val="1"/>
        <w:spacing w:before="91" w:line="276" w:lineRule="auto"/>
        <w:jc w:val="both"/>
        <w:rPr>
          <w:sz w:val="24"/>
          <w:szCs w:val="24"/>
        </w:rPr>
      </w:pPr>
    </w:p>
    <w:p w14:paraId="7659B7ED" w14:textId="77777777" w:rsidR="003549F2" w:rsidRDefault="003549F2">
      <w:pPr>
        <w:pStyle w:val="1"/>
        <w:spacing w:before="91" w:line="276" w:lineRule="auto"/>
        <w:jc w:val="both"/>
        <w:rPr>
          <w:sz w:val="24"/>
          <w:szCs w:val="24"/>
        </w:rPr>
      </w:pPr>
    </w:p>
    <w:p w14:paraId="6AF1F089" w14:textId="77777777" w:rsidR="003549F2" w:rsidRDefault="003549F2">
      <w:pPr>
        <w:pStyle w:val="1"/>
        <w:spacing w:before="91" w:line="276" w:lineRule="auto"/>
        <w:jc w:val="both"/>
        <w:rPr>
          <w:sz w:val="24"/>
          <w:szCs w:val="24"/>
        </w:rPr>
      </w:pPr>
    </w:p>
    <w:p w14:paraId="5EA5B845" w14:textId="77777777" w:rsidR="003549F2" w:rsidRDefault="003549F2">
      <w:pPr>
        <w:pStyle w:val="1"/>
        <w:spacing w:before="91" w:line="276" w:lineRule="auto"/>
        <w:jc w:val="both"/>
        <w:rPr>
          <w:sz w:val="24"/>
          <w:szCs w:val="24"/>
        </w:rPr>
      </w:pPr>
    </w:p>
    <w:p w14:paraId="169B1CB0" w14:textId="77777777" w:rsidR="003549F2" w:rsidRDefault="003549F2">
      <w:pPr>
        <w:pStyle w:val="1"/>
        <w:spacing w:before="91" w:line="276" w:lineRule="auto"/>
        <w:jc w:val="both"/>
        <w:rPr>
          <w:sz w:val="24"/>
          <w:szCs w:val="24"/>
        </w:rPr>
      </w:pPr>
    </w:p>
    <w:p w14:paraId="57A85BCF" w14:textId="77777777" w:rsidR="003549F2" w:rsidRDefault="003549F2">
      <w:pPr>
        <w:pStyle w:val="1"/>
        <w:spacing w:before="91" w:line="276" w:lineRule="auto"/>
        <w:jc w:val="both"/>
        <w:rPr>
          <w:sz w:val="24"/>
          <w:szCs w:val="24"/>
        </w:rPr>
      </w:pPr>
    </w:p>
    <w:p w14:paraId="70D7062A" w14:textId="77777777" w:rsidR="003549F2" w:rsidRDefault="003549F2">
      <w:pPr>
        <w:pStyle w:val="1"/>
        <w:spacing w:before="91" w:line="276" w:lineRule="auto"/>
        <w:jc w:val="both"/>
        <w:rPr>
          <w:sz w:val="24"/>
          <w:szCs w:val="24"/>
        </w:rPr>
      </w:pPr>
    </w:p>
    <w:p w14:paraId="04145DAA" w14:textId="77777777" w:rsidR="003549F2" w:rsidRDefault="003549F2">
      <w:pPr>
        <w:pStyle w:val="1"/>
        <w:spacing w:before="91" w:line="276" w:lineRule="auto"/>
        <w:jc w:val="both"/>
        <w:rPr>
          <w:sz w:val="24"/>
          <w:szCs w:val="24"/>
        </w:rPr>
      </w:pPr>
    </w:p>
    <w:p w14:paraId="1C5A0585" w14:textId="77777777" w:rsidR="003549F2" w:rsidRDefault="003549F2">
      <w:pPr>
        <w:pStyle w:val="1"/>
        <w:spacing w:before="91" w:line="276" w:lineRule="auto"/>
        <w:jc w:val="both"/>
        <w:rPr>
          <w:sz w:val="24"/>
          <w:szCs w:val="24"/>
        </w:rPr>
      </w:pPr>
    </w:p>
    <w:p w14:paraId="44929316" w14:textId="77777777" w:rsidR="003549F2" w:rsidRDefault="003549F2">
      <w:pPr>
        <w:pStyle w:val="1"/>
        <w:spacing w:before="91" w:line="276" w:lineRule="auto"/>
        <w:jc w:val="both"/>
        <w:rPr>
          <w:sz w:val="24"/>
          <w:szCs w:val="24"/>
        </w:rPr>
      </w:pPr>
    </w:p>
    <w:p w14:paraId="46218FAE" w14:textId="77777777" w:rsidR="003549F2" w:rsidRDefault="003549F2">
      <w:pPr>
        <w:pStyle w:val="1"/>
        <w:spacing w:before="91" w:line="276" w:lineRule="auto"/>
        <w:jc w:val="both"/>
        <w:rPr>
          <w:sz w:val="24"/>
          <w:szCs w:val="24"/>
        </w:rPr>
      </w:pPr>
    </w:p>
    <w:p w14:paraId="1091D424" w14:textId="77777777" w:rsidR="003549F2" w:rsidRDefault="00A439F1">
      <w:pPr>
        <w:pStyle w:val="1"/>
        <w:spacing w:before="91" w:line="276" w:lineRule="auto"/>
        <w:jc w:val="both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Очистка поверхности </w:t>
      </w:r>
      <w:proofErr w:type="spellStart"/>
      <w:r>
        <w:rPr>
          <w:sz w:val="24"/>
          <w:szCs w:val="24"/>
        </w:rPr>
        <w:t>декинга</w:t>
      </w:r>
      <w:proofErr w:type="spellEnd"/>
    </w:p>
    <w:p w14:paraId="458418F5" w14:textId="77777777" w:rsidR="003549F2" w:rsidRDefault="00A43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57" w:line="276" w:lineRule="auto"/>
        <w:ind w:left="841" w:right="1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Для удаления пятен, вызванных плесенью, ягодами и свежими листьями </w:t>
      </w:r>
      <w:proofErr w:type="gramStart"/>
      <w:r>
        <w:rPr>
          <w:color w:val="000000"/>
          <w:sz w:val="24"/>
          <w:szCs w:val="24"/>
        </w:rPr>
        <w:t>и  т.</w:t>
      </w:r>
      <w:proofErr w:type="gramEnd"/>
      <w:r>
        <w:rPr>
          <w:color w:val="000000"/>
          <w:sz w:val="24"/>
          <w:szCs w:val="24"/>
        </w:rPr>
        <w:t xml:space="preserve"> п., следует использовать обычное моющее средство. Моющие средства, содержащие гипохлорит натрия, хорошо справятся с этой задачей.</w:t>
      </w:r>
    </w:p>
    <w:p w14:paraId="77BE4B76" w14:textId="77777777" w:rsidR="003549F2" w:rsidRDefault="00A43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276" w:lineRule="auto"/>
        <w:ind w:left="841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удаления глубоко въевшейся грязи, удаления ржавчи</w:t>
      </w:r>
      <w:r>
        <w:rPr>
          <w:color w:val="000000"/>
          <w:sz w:val="24"/>
          <w:szCs w:val="24"/>
        </w:rPr>
        <w:t xml:space="preserve">ны следует использовать средства, содержащие фосфорную кислоту. Их обычно можно </w:t>
      </w:r>
      <w:proofErr w:type="gramStart"/>
      <w:r>
        <w:rPr>
          <w:color w:val="000000"/>
          <w:sz w:val="24"/>
          <w:szCs w:val="24"/>
        </w:rPr>
        <w:t>приобрести  в</w:t>
      </w:r>
      <w:proofErr w:type="gramEnd"/>
      <w:r>
        <w:rPr>
          <w:color w:val="000000"/>
          <w:sz w:val="24"/>
          <w:szCs w:val="24"/>
        </w:rPr>
        <w:t xml:space="preserve"> сетевых гипермаркетах «для  дома» или в отделах/магазинах</w:t>
      </w:r>
    </w:p>
    <w:p w14:paraId="5A61F39D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left="8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скобяных изделий.</w:t>
      </w:r>
    </w:p>
    <w:p w14:paraId="7ACBB0B6" w14:textId="77777777" w:rsidR="003549F2" w:rsidRDefault="00A43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70" w:line="276" w:lineRule="auto"/>
        <w:ind w:left="841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</w:t>
      </w:r>
      <w:proofErr w:type="spellStart"/>
      <w:r>
        <w:rPr>
          <w:color w:val="000000"/>
          <w:sz w:val="24"/>
          <w:szCs w:val="24"/>
        </w:rPr>
        <w:t>сложноудалимых</w:t>
      </w:r>
      <w:proofErr w:type="spellEnd"/>
      <w:r>
        <w:rPr>
          <w:color w:val="000000"/>
          <w:sz w:val="24"/>
          <w:szCs w:val="24"/>
        </w:rPr>
        <w:t xml:space="preserve"> пятен вроде масла и жира следует использовать обезжиривающее моющее средство сразу после попадания подобных </w:t>
      </w:r>
      <w:proofErr w:type="spellStart"/>
      <w:r>
        <w:rPr>
          <w:color w:val="000000"/>
          <w:sz w:val="24"/>
          <w:szCs w:val="24"/>
        </w:rPr>
        <w:t>загрязнний</w:t>
      </w:r>
      <w:proofErr w:type="spellEnd"/>
      <w:r>
        <w:rPr>
          <w:color w:val="000000"/>
          <w:sz w:val="24"/>
          <w:szCs w:val="24"/>
        </w:rPr>
        <w:t xml:space="preserve"> на повер</w:t>
      </w:r>
      <w:r>
        <w:rPr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ность </w:t>
      </w:r>
      <w:proofErr w:type="spellStart"/>
      <w:r>
        <w:rPr>
          <w:color w:val="000000"/>
          <w:sz w:val="24"/>
          <w:szCs w:val="24"/>
        </w:rPr>
        <w:t>декинга</w:t>
      </w:r>
      <w:proofErr w:type="spellEnd"/>
      <w:r>
        <w:rPr>
          <w:color w:val="000000"/>
          <w:sz w:val="24"/>
          <w:szCs w:val="24"/>
        </w:rPr>
        <w:t xml:space="preserve"> ДПК.</w:t>
      </w:r>
    </w:p>
    <w:p w14:paraId="73473EC9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11" w:line="276" w:lineRule="auto"/>
        <w:rPr>
          <w:color w:val="000000"/>
          <w:sz w:val="24"/>
          <w:szCs w:val="24"/>
        </w:rPr>
      </w:pPr>
    </w:p>
    <w:p w14:paraId="0F408ADA" w14:textId="77777777" w:rsidR="003549F2" w:rsidRDefault="00A439F1">
      <w:pPr>
        <w:spacing w:line="276" w:lineRule="auto"/>
        <w:ind w:left="121" w:right="13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Обратите внимание: </w:t>
      </w:r>
      <w:r>
        <w:rPr>
          <w:i/>
          <w:sz w:val="24"/>
          <w:szCs w:val="24"/>
        </w:rPr>
        <w:t>Застарелые\въевшиеся жирные пятна без труда удаляются с помощью шкурки</w:t>
      </w:r>
      <w:r>
        <w:rPr>
          <w:i/>
          <w:sz w:val="24"/>
          <w:szCs w:val="24"/>
        </w:rPr>
        <w:t xml:space="preserve"> средней фракции. Подвергшаяся ошкуриванию зона со временем приобретет равномерный оттенок и не будет выделяться. Процесс атмосферного воздействия занимает не более полугода.</w:t>
      </w:r>
    </w:p>
    <w:p w14:paraId="3A1B7AFA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i/>
          <w:color w:val="000000"/>
          <w:sz w:val="24"/>
          <w:szCs w:val="24"/>
        </w:rPr>
      </w:pPr>
    </w:p>
    <w:p w14:paraId="4B49A1FC" w14:textId="77777777" w:rsidR="003549F2" w:rsidRDefault="00A439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6"/>
        </w:tabs>
        <w:spacing w:line="276" w:lineRule="auto"/>
        <w:ind w:left="120" w:right="1147" w:firstLine="30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Следует периодически прочищать зазоры между досками в целях</w:t>
      </w:r>
      <w:r>
        <w:rPr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>обеспечения надлежащего уровня дренажа.</w:t>
      </w:r>
    </w:p>
    <w:p w14:paraId="62D8203A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sz w:val="24"/>
          <w:szCs w:val="24"/>
        </w:rPr>
      </w:pPr>
    </w:p>
    <w:p w14:paraId="18594F8D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sz w:val="24"/>
          <w:szCs w:val="24"/>
        </w:rPr>
      </w:pPr>
    </w:p>
    <w:p w14:paraId="354D9F14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sz w:val="24"/>
          <w:szCs w:val="24"/>
        </w:rPr>
      </w:pPr>
    </w:p>
    <w:p w14:paraId="7DDC8759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sz w:val="24"/>
          <w:szCs w:val="24"/>
        </w:rPr>
      </w:pPr>
    </w:p>
    <w:p w14:paraId="10414D4F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sz w:val="24"/>
          <w:szCs w:val="24"/>
        </w:rPr>
      </w:pPr>
    </w:p>
    <w:p w14:paraId="343F796F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sz w:val="24"/>
          <w:szCs w:val="24"/>
        </w:rPr>
      </w:pPr>
    </w:p>
    <w:p w14:paraId="022277D6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sz w:val="24"/>
          <w:szCs w:val="24"/>
        </w:rPr>
      </w:pPr>
    </w:p>
    <w:p w14:paraId="7F5BFE6B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sz w:val="24"/>
          <w:szCs w:val="24"/>
        </w:rPr>
      </w:pPr>
    </w:p>
    <w:p w14:paraId="073C3920" w14:textId="77777777" w:rsidR="003549F2" w:rsidRDefault="003549F2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rPr>
          <w:sz w:val="24"/>
          <w:szCs w:val="24"/>
        </w:rPr>
      </w:pPr>
    </w:p>
    <w:p w14:paraId="2C683A8C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73B7F813" wp14:editId="73B4D78D">
            <wp:extent cx="4120772" cy="2533967"/>
            <wp:effectExtent l="0" t="0" r="0" b="0"/>
            <wp:docPr id="10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7"/>
                    <a:srcRect t="14759" b="23721"/>
                    <a:stretch>
                      <a:fillRect/>
                    </a:stretch>
                  </pic:blipFill>
                  <pic:spPr>
                    <a:xfrm>
                      <a:off x="0" y="0"/>
                      <a:ext cx="4120772" cy="2533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9ACFFF" w14:textId="77777777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Наш сайт: </w:t>
      </w:r>
      <w:hyperlink r:id="rId27">
        <w:r>
          <w:rPr>
            <w:color w:val="1155CC"/>
            <w:sz w:val="24"/>
            <w:szCs w:val="24"/>
            <w:u w:val="single"/>
          </w:rPr>
          <w:t>www.tvoya-terrasa.ru</w:t>
        </w:r>
      </w:hyperlink>
    </w:p>
    <w:p w14:paraId="0F2A39E3" w14:textId="708F0A74" w:rsidR="003549F2" w:rsidRDefault="00A439F1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Контакты</w:t>
      </w:r>
      <w:r w:rsidR="003D0713">
        <w:rPr>
          <w:sz w:val="24"/>
          <w:szCs w:val="24"/>
        </w:rPr>
        <w:t>:</w:t>
      </w:r>
      <w:r w:rsidR="003D0713" w:rsidRPr="003D0713">
        <w:rPr>
          <w:color w:val="212121"/>
          <w:sz w:val="24"/>
          <w:szCs w:val="24"/>
        </w:rPr>
        <w:t xml:space="preserve"> +7 (499) 460-44-03</w:t>
      </w:r>
      <w:r w:rsidR="003D0713">
        <w:rPr>
          <w:color w:val="212121"/>
          <w:sz w:val="24"/>
          <w:szCs w:val="24"/>
        </w:rPr>
        <w:t xml:space="preserve">, </w:t>
      </w:r>
      <w:r w:rsidR="003D0713">
        <w:rPr>
          <w:color w:val="212121"/>
          <w:sz w:val="24"/>
          <w:szCs w:val="24"/>
        </w:rPr>
        <w:br/>
        <w:t xml:space="preserve">+7 (473) </w:t>
      </w:r>
      <w:r w:rsidR="003D0713" w:rsidRPr="003D0713">
        <w:rPr>
          <w:color w:val="212121"/>
          <w:sz w:val="24"/>
          <w:szCs w:val="24"/>
        </w:rPr>
        <w:t>211-00-36</w:t>
      </w:r>
    </w:p>
    <w:sectPr w:rsidR="003549F2">
      <w:type w:val="continuous"/>
      <w:pgSz w:w="11900" w:h="16840"/>
      <w:pgMar w:top="283" w:right="144" w:bottom="1520" w:left="708" w:header="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25EDD" w14:textId="77777777" w:rsidR="00A439F1" w:rsidRDefault="00A439F1">
      <w:r>
        <w:separator/>
      </w:r>
    </w:p>
  </w:endnote>
  <w:endnote w:type="continuationSeparator" w:id="0">
    <w:p w14:paraId="204AC7C1" w14:textId="77777777" w:rsidR="00A439F1" w:rsidRDefault="00A4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208F" w14:textId="77777777" w:rsidR="003549F2" w:rsidRDefault="00A439F1">
    <w:pPr>
      <w:spacing w:before="157" w:line="362" w:lineRule="auto"/>
      <w:ind w:right="565"/>
      <w:jc w:val="right"/>
      <w:rPr>
        <w:color w:val="000000"/>
        <w:sz w:val="20"/>
        <w:szCs w:val="20"/>
      </w:rPr>
    </w:pPr>
    <w:r>
      <w:rPr>
        <w:b/>
        <w:noProof/>
        <w:sz w:val="36"/>
        <w:szCs w:val="36"/>
      </w:rPr>
      <w:drawing>
        <wp:inline distT="114300" distB="114300" distL="114300" distR="114300" wp14:anchorId="4407581F" wp14:editId="68CC7ED1">
          <wp:extent cx="1287788" cy="782941"/>
          <wp:effectExtent l="0" t="0" r="0" b="0"/>
          <wp:docPr id="6" name="image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jpg"/>
                  <pic:cNvPicPr preferRelativeResize="0"/>
                </pic:nvPicPr>
                <pic:blipFill>
                  <a:blip r:embed="rId1"/>
                  <a:srcRect t="16636" b="22781"/>
                  <a:stretch>
                    <a:fillRect/>
                  </a:stretch>
                </pic:blipFill>
                <pic:spPr>
                  <a:xfrm>
                    <a:off x="0" y="0"/>
                    <a:ext cx="1287788" cy="7829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0A6B2" w14:textId="77777777" w:rsidR="003549F2" w:rsidRDefault="003549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5F627" w14:textId="77777777" w:rsidR="00A439F1" w:rsidRDefault="00A439F1">
      <w:r>
        <w:separator/>
      </w:r>
    </w:p>
  </w:footnote>
  <w:footnote w:type="continuationSeparator" w:id="0">
    <w:p w14:paraId="2B1AD68C" w14:textId="77777777" w:rsidR="00A439F1" w:rsidRDefault="00A4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2D14B" w14:textId="77777777" w:rsidR="003549F2" w:rsidRDefault="00A439F1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7F0C500" wp14:editId="6AC288CF">
              <wp:simplePos x="0" y="0"/>
              <wp:positionH relativeFrom="column">
                <wp:posOffset>-952499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555800" y="4210530"/>
                        <a:ext cx="527431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CD320E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75pt;margin-top:0;width: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" filled="t">
              <v:stroke startarrowwidth="narrow" startarrowlength="short" endarrowwidth="narrow" endarrowlength="shor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FDCA4" w14:textId="77777777" w:rsidR="003549F2" w:rsidRDefault="003549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1161A"/>
    <w:multiLevelType w:val="multilevel"/>
    <w:tmpl w:val="4E462B90"/>
    <w:lvl w:ilvl="0">
      <w:numFmt w:val="bullet"/>
      <w:lvlText w:val=""/>
      <w:lvlJc w:val="left"/>
      <w:pPr>
        <w:ind w:left="542" w:hanging="420"/>
      </w:pPr>
    </w:lvl>
    <w:lvl w:ilvl="1">
      <w:numFmt w:val="bullet"/>
      <w:lvlText w:val=""/>
      <w:lvlJc w:val="left"/>
      <w:pPr>
        <w:ind w:left="1368" w:hanging="419"/>
      </w:pPr>
    </w:lvl>
    <w:lvl w:ilvl="2">
      <w:numFmt w:val="bullet"/>
      <w:lvlText w:val="•"/>
      <w:lvlJc w:val="left"/>
      <w:pPr>
        <w:ind w:left="2157" w:hanging="420"/>
      </w:pPr>
    </w:lvl>
    <w:lvl w:ilvl="3">
      <w:numFmt w:val="bullet"/>
      <w:lvlText w:val="•"/>
      <w:lvlJc w:val="left"/>
      <w:pPr>
        <w:ind w:left="2955" w:hanging="420"/>
      </w:pPr>
    </w:lvl>
    <w:lvl w:ilvl="4">
      <w:numFmt w:val="bullet"/>
      <w:lvlText w:val="•"/>
      <w:lvlJc w:val="left"/>
      <w:pPr>
        <w:ind w:left="3753" w:hanging="420"/>
      </w:pPr>
    </w:lvl>
    <w:lvl w:ilvl="5">
      <w:numFmt w:val="bullet"/>
      <w:lvlText w:val="•"/>
      <w:lvlJc w:val="left"/>
      <w:pPr>
        <w:ind w:left="4551" w:hanging="420"/>
      </w:pPr>
    </w:lvl>
    <w:lvl w:ilvl="6">
      <w:numFmt w:val="bullet"/>
      <w:lvlText w:val="•"/>
      <w:lvlJc w:val="left"/>
      <w:pPr>
        <w:ind w:left="5348" w:hanging="420"/>
      </w:pPr>
    </w:lvl>
    <w:lvl w:ilvl="7">
      <w:numFmt w:val="bullet"/>
      <w:lvlText w:val="•"/>
      <w:lvlJc w:val="left"/>
      <w:pPr>
        <w:ind w:left="6146" w:hanging="420"/>
      </w:pPr>
    </w:lvl>
    <w:lvl w:ilvl="8">
      <w:numFmt w:val="bullet"/>
      <w:lvlText w:val="•"/>
      <w:lvlJc w:val="left"/>
      <w:pPr>
        <w:ind w:left="6944" w:hanging="420"/>
      </w:pPr>
    </w:lvl>
  </w:abstractNum>
  <w:abstractNum w:abstractNumId="1" w15:restartNumberingAfterBreak="0">
    <w:nsid w:val="5E424733"/>
    <w:multiLevelType w:val="multilevel"/>
    <w:tmpl w:val="4574D114"/>
    <w:lvl w:ilvl="0">
      <w:start w:val="1"/>
      <w:numFmt w:val="decimal"/>
      <w:lvlText w:val="%1."/>
      <w:lvlJc w:val="left"/>
      <w:pPr>
        <w:ind w:left="842" w:hanging="360"/>
      </w:pPr>
    </w:lvl>
    <w:lvl w:ilvl="1">
      <w:numFmt w:val="bullet"/>
      <w:lvlText w:val="•"/>
      <w:lvlJc w:val="left"/>
      <w:pPr>
        <w:ind w:left="1610" w:hanging="360"/>
      </w:pPr>
    </w:lvl>
    <w:lvl w:ilvl="2">
      <w:numFmt w:val="bullet"/>
      <w:lvlText w:val="•"/>
      <w:lvlJc w:val="left"/>
      <w:pPr>
        <w:ind w:left="2380" w:hanging="360"/>
      </w:pPr>
    </w:lvl>
    <w:lvl w:ilvl="3">
      <w:numFmt w:val="bullet"/>
      <w:lvlText w:val="•"/>
      <w:lvlJc w:val="left"/>
      <w:pPr>
        <w:ind w:left="3150" w:hanging="360"/>
      </w:pPr>
    </w:lvl>
    <w:lvl w:ilvl="4">
      <w:numFmt w:val="bullet"/>
      <w:lvlText w:val="•"/>
      <w:lvlJc w:val="left"/>
      <w:pPr>
        <w:ind w:left="3920" w:hanging="360"/>
      </w:pPr>
    </w:lvl>
    <w:lvl w:ilvl="5">
      <w:numFmt w:val="bullet"/>
      <w:lvlText w:val="•"/>
      <w:lvlJc w:val="left"/>
      <w:pPr>
        <w:ind w:left="4690" w:hanging="360"/>
      </w:pPr>
    </w:lvl>
    <w:lvl w:ilvl="6">
      <w:numFmt w:val="bullet"/>
      <w:lvlText w:val="•"/>
      <w:lvlJc w:val="left"/>
      <w:pPr>
        <w:ind w:left="5460" w:hanging="360"/>
      </w:pPr>
    </w:lvl>
    <w:lvl w:ilvl="7">
      <w:numFmt w:val="bullet"/>
      <w:lvlText w:val="•"/>
      <w:lvlJc w:val="left"/>
      <w:pPr>
        <w:ind w:left="6230" w:hanging="360"/>
      </w:pPr>
    </w:lvl>
    <w:lvl w:ilvl="8">
      <w:numFmt w:val="bullet"/>
      <w:lvlText w:val="•"/>
      <w:lvlJc w:val="left"/>
      <w:pPr>
        <w:ind w:left="70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F2"/>
    <w:rsid w:val="003549F2"/>
    <w:rsid w:val="003D0713"/>
    <w:rsid w:val="00A4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DD07"/>
  <w15:docId w15:val="{B3300DDD-025F-4469-BA25-105E9DF4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121"/>
      <w:outlineLvl w:val="0"/>
    </w:pPr>
    <w:rPr>
      <w:b/>
      <w:sz w:val="28"/>
      <w:szCs w:val="28"/>
      <w:u w:val="single"/>
    </w:rPr>
  </w:style>
  <w:style w:type="paragraph" w:styleId="2">
    <w:name w:val="heading 2"/>
    <w:basedOn w:val="a"/>
    <w:next w:val="a"/>
    <w:uiPriority w:val="9"/>
    <w:unhideWhenUsed/>
    <w:qFormat/>
    <w:pPr>
      <w:spacing w:before="92"/>
      <w:ind w:left="121" w:right="245"/>
      <w:outlineLvl w:val="1"/>
    </w:pPr>
    <w:rPr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pPr>
      <w:ind w:left="1382" w:hanging="420"/>
      <w:jc w:val="both"/>
      <w:outlineLvl w:val="2"/>
    </w:pPr>
    <w:rPr>
      <w:b/>
      <w:sz w:val="21"/>
      <w:szCs w:val="2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ya-terrasa.ru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7.jpg"/><Relationship Id="rId26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image" Target="media/image10.jpg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image" Target="media/image6.jpg"/><Relationship Id="rId25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image" Target="media/image9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3.jpg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23" Type="http://schemas.openxmlformats.org/officeDocument/2006/relationships/image" Target="media/image12.jp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jpg"/><Relationship Id="rId22" Type="http://schemas.openxmlformats.org/officeDocument/2006/relationships/image" Target="media/image11.jpg"/><Relationship Id="rId27" Type="http://schemas.openxmlformats.org/officeDocument/2006/relationships/hyperlink" Target="http://www.tvoya-terrasa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 Якунина</cp:lastModifiedBy>
  <cp:revision>2</cp:revision>
  <dcterms:created xsi:type="dcterms:W3CDTF">2021-01-25T12:08:00Z</dcterms:created>
  <dcterms:modified xsi:type="dcterms:W3CDTF">2021-01-25T12:08:00Z</dcterms:modified>
</cp:coreProperties>
</file>